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CB3C4" w14:textId="77777777" w:rsidR="00E01043" w:rsidRPr="00305E89" w:rsidRDefault="00E01043" w:rsidP="002A62D4">
      <w:pPr>
        <w:spacing w:after="0"/>
        <w:jc w:val="center"/>
        <w:rPr>
          <w:rFonts w:ascii="Topmarks" w:hAnsi="Topmarks"/>
          <w:b/>
          <w:sz w:val="26"/>
          <w:u w:val="single"/>
        </w:rPr>
      </w:pPr>
      <w:r w:rsidRPr="00305E89">
        <w:rPr>
          <w:rFonts w:ascii="Topmarks" w:hAnsi="Topmarks"/>
          <w:b/>
          <w:sz w:val="26"/>
          <w:u w:val="single"/>
        </w:rPr>
        <w:t xml:space="preserve">Clothing for Forest </w:t>
      </w:r>
      <w:r w:rsidR="00305E89" w:rsidRPr="00305E89">
        <w:rPr>
          <w:rFonts w:ascii="Topmarks" w:hAnsi="Topmarks"/>
          <w:b/>
          <w:sz w:val="26"/>
          <w:u w:val="single"/>
        </w:rPr>
        <w:t>and Outdoors</w:t>
      </w:r>
    </w:p>
    <w:p w14:paraId="7FC927E9" w14:textId="77777777" w:rsidR="00E01043" w:rsidRPr="002A62D4" w:rsidRDefault="00E01043" w:rsidP="002A62D4">
      <w:pPr>
        <w:spacing w:after="0"/>
        <w:rPr>
          <w:rFonts w:ascii="Topmarks" w:hAnsi="Topmarks"/>
          <w:b/>
          <w:sz w:val="4"/>
        </w:rPr>
      </w:pPr>
    </w:p>
    <w:p w14:paraId="630D214F" w14:textId="77777777" w:rsidR="00E01043" w:rsidRPr="00305E89" w:rsidRDefault="00E01043" w:rsidP="00E01043">
      <w:pPr>
        <w:jc w:val="center"/>
        <w:rPr>
          <w:rFonts w:ascii="Topmarks" w:hAnsi="Topmarks"/>
          <w:b/>
          <w:sz w:val="26"/>
        </w:rPr>
      </w:pPr>
      <w:r w:rsidRPr="00305E89">
        <w:rPr>
          <w:rFonts w:ascii="Topmarks" w:hAnsi="Topmarks"/>
          <w:noProof/>
          <w:sz w:val="26"/>
          <w:lang w:eastAsia="en-GB"/>
        </w:rPr>
        <w:drawing>
          <wp:anchor distT="0" distB="0" distL="114300" distR="114300" simplePos="0" relativeHeight="251658752" behindDoc="0" locked="0" layoutInCell="1" allowOverlap="1" wp14:anchorId="4672C3BF" wp14:editId="3BCC4A88">
            <wp:simplePos x="0" y="0"/>
            <wp:positionH relativeFrom="column">
              <wp:posOffset>3028315</wp:posOffset>
            </wp:positionH>
            <wp:positionV relativeFrom="paragraph">
              <wp:posOffset>-635</wp:posOffset>
            </wp:positionV>
            <wp:extent cx="2376805" cy="1657350"/>
            <wp:effectExtent l="0" t="0" r="444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680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5E89">
        <w:rPr>
          <w:rFonts w:ascii="Topmarks" w:hAnsi="Topmarks"/>
          <w:noProof/>
          <w:sz w:val="26"/>
          <w:lang w:eastAsia="en-GB"/>
        </w:rPr>
        <w:drawing>
          <wp:inline distT="0" distB="0" distL="0" distR="0" wp14:anchorId="27541C93" wp14:editId="60D8ECB9">
            <wp:extent cx="2416523" cy="1657350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6523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C3C3B8" w14:textId="77777777" w:rsidR="00A60E80" w:rsidRPr="00305E89" w:rsidRDefault="00A60E80" w:rsidP="00A60E80">
      <w:pPr>
        <w:rPr>
          <w:rFonts w:ascii="Topmarks" w:hAnsi="Topmarks"/>
          <w:sz w:val="26"/>
        </w:rPr>
      </w:pPr>
      <w:r w:rsidRPr="00305E89">
        <w:rPr>
          <w:rFonts w:ascii="Topmarks" w:hAnsi="Topmarks"/>
          <w:sz w:val="26"/>
        </w:rPr>
        <w:t>Dear Parents and Carers,</w:t>
      </w:r>
    </w:p>
    <w:p w14:paraId="36383286" w14:textId="77777777" w:rsidR="00A60E80" w:rsidRPr="00305E89" w:rsidRDefault="00A60E80" w:rsidP="00A60E80">
      <w:pPr>
        <w:rPr>
          <w:rFonts w:ascii="Topmarks" w:hAnsi="Topmarks"/>
          <w:sz w:val="26"/>
        </w:rPr>
      </w:pPr>
      <w:r w:rsidRPr="00305E89">
        <w:rPr>
          <w:rFonts w:ascii="Topmarks" w:hAnsi="Topmarks"/>
          <w:sz w:val="26"/>
        </w:rPr>
        <w:t>In Class 1, children have</w:t>
      </w:r>
      <w:r w:rsidR="00305E89" w:rsidRPr="00305E89">
        <w:rPr>
          <w:rFonts w:ascii="Topmarks" w:hAnsi="Topmarks"/>
          <w:sz w:val="26"/>
        </w:rPr>
        <w:t xml:space="preserve"> the opportunity to take part in Forest School activities as well as being outdoors as much as the weather allows. For this reason, we ask that your child has a ‘forest kit’ that stays in school.</w:t>
      </w:r>
    </w:p>
    <w:p w14:paraId="24F71FDD" w14:textId="79EA17BF" w:rsidR="00EA0C9B" w:rsidRPr="00305E89" w:rsidRDefault="005356B2" w:rsidP="00A60E80">
      <w:pPr>
        <w:rPr>
          <w:rFonts w:ascii="Topmarks" w:hAnsi="Topmarks"/>
          <w:sz w:val="26"/>
        </w:rPr>
      </w:pPr>
      <w:r w:rsidRPr="00305E89">
        <w:rPr>
          <w:rFonts w:ascii="Topmarks" w:hAnsi="Topmarks"/>
          <w:sz w:val="26"/>
        </w:rPr>
        <w:t>F</w:t>
      </w:r>
      <w:r w:rsidR="00EA0C9B" w:rsidRPr="00305E89">
        <w:rPr>
          <w:rFonts w:ascii="Topmarks" w:hAnsi="Topmarks"/>
          <w:sz w:val="26"/>
        </w:rPr>
        <w:t xml:space="preserve">amilies have </w:t>
      </w:r>
      <w:r w:rsidRPr="00305E89">
        <w:rPr>
          <w:rFonts w:ascii="Topmarks" w:hAnsi="Topmarks"/>
          <w:sz w:val="26"/>
        </w:rPr>
        <w:t xml:space="preserve">previously </w:t>
      </w:r>
      <w:r w:rsidR="00EA0C9B" w:rsidRPr="00305E89">
        <w:rPr>
          <w:rFonts w:ascii="Topmarks" w:hAnsi="Topmarks"/>
          <w:sz w:val="26"/>
        </w:rPr>
        <w:t>told us that</w:t>
      </w:r>
      <w:r w:rsidRPr="00305E89">
        <w:rPr>
          <w:rFonts w:ascii="Topmarks" w:hAnsi="Topmarks"/>
          <w:sz w:val="26"/>
        </w:rPr>
        <w:t>,</w:t>
      </w:r>
      <w:r w:rsidR="00EA0C9B" w:rsidRPr="00305E89">
        <w:rPr>
          <w:rFonts w:ascii="Topmarks" w:hAnsi="Topmarks"/>
          <w:sz w:val="26"/>
        </w:rPr>
        <w:t xml:space="preserve"> by being given this list now, they have had time to gather old items of clothing ready for September.</w:t>
      </w:r>
    </w:p>
    <w:p w14:paraId="378E2B51" w14:textId="77777777" w:rsidR="00A60E80" w:rsidRPr="00305E89" w:rsidRDefault="00EA0C9B" w:rsidP="00A60E80">
      <w:pPr>
        <w:rPr>
          <w:rFonts w:ascii="Topmarks" w:hAnsi="Topmarks"/>
          <w:sz w:val="26"/>
        </w:rPr>
      </w:pPr>
      <w:r w:rsidRPr="00305E89">
        <w:rPr>
          <w:rFonts w:ascii="Topmarks" w:hAnsi="Topmarks"/>
          <w:sz w:val="26"/>
        </w:rPr>
        <w:t>Your child will need to</w:t>
      </w:r>
      <w:r w:rsidR="00A60E80" w:rsidRPr="00305E89">
        <w:rPr>
          <w:rFonts w:ascii="Topmarks" w:hAnsi="Topmarks"/>
          <w:sz w:val="26"/>
        </w:rPr>
        <w:t xml:space="preserve"> have layers of clothing as follows:</w:t>
      </w:r>
    </w:p>
    <w:p w14:paraId="64208795" w14:textId="77777777" w:rsidR="00A60E80" w:rsidRPr="00305E89" w:rsidRDefault="00A60E80" w:rsidP="00A60E80">
      <w:pPr>
        <w:pStyle w:val="ListParagraph"/>
        <w:numPr>
          <w:ilvl w:val="0"/>
          <w:numId w:val="3"/>
        </w:numPr>
        <w:rPr>
          <w:rFonts w:ascii="Topmarks" w:hAnsi="Topmarks"/>
          <w:sz w:val="26"/>
        </w:rPr>
      </w:pPr>
      <w:r w:rsidRPr="00305E89">
        <w:rPr>
          <w:rFonts w:ascii="Topmarks" w:hAnsi="Topmarks"/>
          <w:sz w:val="26"/>
        </w:rPr>
        <w:t>Waterproofs – bib and brace style are more versatile with a water proof coat (these are needed all year round in case the floor is damp</w:t>
      </w:r>
      <w:r w:rsidR="00EA0C9B" w:rsidRPr="00305E89">
        <w:rPr>
          <w:rFonts w:ascii="Topmarks" w:hAnsi="Topmarks"/>
          <w:sz w:val="26"/>
        </w:rPr>
        <w:t>.</w:t>
      </w:r>
      <w:r w:rsidRPr="00305E89">
        <w:rPr>
          <w:rFonts w:ascii="Topmarks" w:hAnsi="Topmarks"/>
          <w:sz w:val="26"/>
        </w:rPr>
        <w:t>)</w:t>
      </w:r>
    </w:p>
    <w:p w14:paraId="4EFE5211" w14:textId="77777777" w:rsidR="00A60E80" w:rsidRPr="00305E89" w:rsidRDefault="00A60E80" w:rsidP="00A60E80">
      <w:pPr>
        <w:pStyle w:val="ListParagraph"/>
        <w:numPr>
          <w:ilvl w:val="0"/>
          <w:numId w:val="3"/>
        </w:numPr>
        <w:rPr>
          <w:rFonts w:ascii="Topmarks" w:hAnsi="Topmarks"/>
          <w:sz w:val="26"/>
        </w:rPr>
      </w:pPr>
      <w:r w:rsidRPr="00305E89">
        <w:rPr>
          <w:rFonts w:ascii="Topmarks" w:hAnsi="Topmarks"/>
          <w:sz w:val="26"/>
        </w:rPr>
        <w:t>Wellingtons</w:t>
      </w:r>
      <w:r w:rsidR="00305E89" w:rsidRPr="00305E89">
        <w:rPr>
          <w:rFonts w:ascii="Topmarks" w:hAnsi="Topmarks"/>
          <w:sz w:val="26"/>
        </w:rPr>
        <w:t xml:space="preserve"> (especially useful for very wet or snowy weather)</w:t>
      </w:r>
    </w:p>
    <w:p w14:paraId="0D9F4872" w14:textId="77777777" w:rsidR="00A60E80" w:rsidRPr="00305E89" w:rsidRDefault="00A60E80" w:rsidP="00A60E80">
      <w:pPr>
        <w:pStyle w:val="ListParagraph"/>
        <w:numPr>
          <w:ilvl w:val="0"/>
          <w:numId w:val="3"/>
        </w:numPr>
        <w:rPr>
          <w:rFonts w:ascii="Topmarks" w:hAnsi="Topmarks"/>
          <w:sz w:val="26"/>
        </w:rPr>
      </w:pPr>
      <w:r w:rsidRPr="00305E89">
        <w:rPr>
          <w:rFonts w:ascii="Topmarks" w:hAnsi="Topmarks"/>
          <w:sz w:val="26"/>
        </w:rPr>
        <w:t>Old clothes with long trouser</w:t>
      </w:r>
      <w:r w:rsidR="00EA0C9B" w:rsidRPr="00305E89">
        <w:rPr>
          <w:rFonts w:ascii="Topmarks" w:hAnsi="Topmarks"/>
          <w:sz w:val="26"/>
        </w:rPr>
        <w:t xml:space="preserve">s and long sleeves as </w:t>
      </w:r>
      <w:r w:rsidRPr="00305E89">
        <w:rPr>
          <w:rFonts w:ascii="Topmarks" w:hAnsi="Topmarks"/>
          <w:sz w:val="26"/>
        </w:rPr>
        <w:t xml:space="preserve">we have brambles and nettles in the woodland. Shorts </w:t>
      </w:r>
      <w:r w:rsidR="00EA0C9B" w:rsidRPr="00305E89">
        <w:rPr>
          <w:rFonts w:ascii="Topmarks" w:hAnsi="Topmarks"/>
          <w:sz w:val="26"/>
        </w:rPr>
        <w:t xml:space="preserve">and short-sleeved tops </w:t>
      </w:r>
      <w:r w:rsidR="00EA0C9B" w:rsidRPr="00305E89">
        <w:rPr>
          <w:rFonts w:ascii="Topmarks" w:hAnsi="Topmarks"/>
          <w:sz w:val="26"/>
          <w:u w:val="single"/>
        </w:rPr>
        <w:t>cannot</w:t>
      </w:r>
      <w:r w:rsidRPr="00305E89">
        <w:rPr>
          <w:rFonts w:ascii="Topmarks" w:hAnsi="Topmarks"/>
          <w:sz w:val="26"/>
        </w:rPr>
        <w:t xml:space="preserve"> be worn for </w:t>
      </w:r>
      <w:r w:rsidR="00EA0C9B" w:rsidRPr="00305E89">
        <w:rPr>
          <w:rFonts w:ascii="Topmarks" w:hAnsi="Topmarks"/>
          <w:sz w:val="26"/>
        </w:rPr>
        <w:t>Forest School.</w:t>
      </w:r>
    </w:p>
    <w:p w14:paraId="32AAF0F7" w14:textId="77777777" w:rsidR="00EA0C9B" w:rsidRPr="002A62D4" w:rsidRDefault="002A62D4" w:rsidP="00F86ED7">
      <w:pPr>
        <w:pStyle w:val="ListParagraph"/>
        <w:numPr>
          <w:ilvl w:val="0"/>
          <w:numId w:val="3"/>
        </w:numPr>
        <w:rPr>
          <w:rFonts w:ascii="Topmarks" w:hAnsi="Topmarks"/>
          <w:sz w:val="26"/>
        </w:rPr>
      </w:pPr>
      <w:r w:rsidRPr="002A62D4">
        <w:rPr>
          <w:rFonts w:ascii="Topmarks" w:hAnsi="Topmarks"/>
          <w:sz w:val="26"/>
        </w:rPr>
        <w:t>Warm hat, warm gloves, sunhat, suncream (to ensure children are protected in all weather).</w:t>
      </w:r>
    </w:p>
    <w:p w14:paraId="62EB0C5E" w14:textId="77777777" w:rsidR="002A62D4" w:rsidRDefault="002A62D4" w:rsidP="00A60E80">
      <w:pPr>
        <w:rPr>
          <w:rFonts w:ascii="Topmarks" w:hAnsi="Topmarks"/>
          <w:sz w:val="26"/>
        </w:rPr>
      </w:pPr>
    </w:p>
    <w:p w14:paraId="6E466DC7" w14:textId="77777777" w:rsidR="00A60E80" w:rsidRPr="00305E89" w:rsidRDefault="00A60E80" w:rsidP="00A60E80">
      <w:pPr>
        <w:rPr>
          <w:rFonts w:ascii="Topmarks" w:hAnsi="Topmarks"/>
          <w:sz w:val="26"/>
        </w:rPr>
      </w:pPr>
      <w:r w:rsidRPr="00305E89">
        <w:rPr>
          <w:rFonts w:ascii="Topmarks" w:hAnsi="Topmarks"/>
          <w:sz w:val="26"/>
        </w:rPr>
        <w:t>Many thanks</w:t>
      </w:r>
    </w:p>
    <w:p w14:paraId="1EEE6042" w14:textId="77777777" w:rsidR="00A20632" w:rsidRPr="00305E89" w:rsidRDefault="00A60E80" w:rsidP="00A60E80">
      <w:pPr>
        <w:rPr>
          <w:rFonts w:ascii="Topmarks" w:hAnsi="Topmarks"/>
          <w:sz w:val="26"/>
        </w:rPr>
      </w:pPr>
      <w:r w:rsidRPr="00305E89">
        <w:rPr>
          <w:rFonts w:ascii="Topmarks" w:hAnsi="Topmarks"/>
          <w:sz w:val="26"/>
        </w:rPr>
        <w:t>Mrs Barbara Bradley</w:t>
      </w:r>
    </w:p>
    <w:sectPr w:rsidR="00A20632" w:rsidRPr="00305E89" w:rsidSect="00E01043">
      <w:pgSz w:w="11906" w:h="16838"/>
      <w:pgMar w:top="1440" w:right="1440" w:bottom="1440" w:left="1440" w:header="708" w:footer="708" w:gutter="0"/>
      <w:pgBorders w:offsetFrom="page">
        <w:top w:val="thinThickSmallGap" w:sz="24" w:space="24" w:color="215868" w:themeColor="accent5" w:themeShade="80"/>
        <w:left w:val="thinThickSmallGap" w:sz="24" w:space="24" w:color="215868" w:themeColor="accent5" w:themeShade="80"/>
        <w:bottom w:val="thickThinSmallGap" w:sz="24" w:space="24" w:color="215868" w:themeColor="accent5" w:themeShade="80"/>
        <w:right w:val="thickThinSmallGap" w:sz="24" w:space="24" w:color="215868" w:themeColor="accent5" w:themeShade="8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opmarks">
    <w:panose1 w:val="00000000000000000000"/>
    <w:charset w:val="00"/>
    <w:family w:val="auto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65CD7"/>
    <w:multiLevelType w:val="hybridMultilevel"/>
    <w:tmpl w:val="D70A58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FC0163"/>
    <w:multiLevelType w:val="hybridMultilevel"/>
    <w:tmpl w:val="B156CA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0A5C5E"/>
    <w:multiLevelType w:val="hybridMultilevel"/>
    <w:tmpl w:val="1AE2D83C"/>
    <w:lvl w:ilvl="0" w:tplc="CD84D438">
      <w:numFmt w:val="bullet"/>
      <w:lvlText w:val="·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4722030">
    <w:abstractNumId w:val="1"/>
  </w:num>
  <w:num w:numId="2" w16cid:durableId="1863280150">
    <w:abstractNumId w:val="2"/>
  </w:num>
  <w:num w:numId="3" w16cid:durableId="1929341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043"/>
    <w:rsid w:val="002A62D4"/>
    <w:rsid w:val="00305E89"/>
    <w:rsid w:val="00326B26"/>
    <w:rsid w:val="005356B2"/>
    <w:rsid w:val="009123CF"/>
    <w:rsid w:val="00A20632"/>
    <w:rsid w:val="00A60E80"/>
    <w:rsid w:val="00E01043"/>
    <w:rsid w:val="00EA0C9B"/>
    <w:rsid w:val="00F15B13"/>
    <w:rsid w:val="00F53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8493D"/>
  <w15:docId w15:val="{8FBC2384-D1A3-41E1-BB11-CC36BA1C1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1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1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0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90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6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2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4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5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1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5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1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4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4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6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7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8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14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9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1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7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4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9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0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5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9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1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7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3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9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1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8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4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8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3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7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3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2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7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3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Talia Dayne</dc:creator>
  <cp:lastModifiedBy>Dacre Braithwaite CoE Primary Admin</cp:lastModifiedBy>
  <cp:revision>3</cp:revision>
  <dcterms:created xsi:type="dcterms:W3CDTF">2026-06-03T14:39:00Z</dcterms:created>
  <dcterms:modified xsi:type="dcterms:W3CDTF">2026-06-03T14:39:00Z</dcterms:modified>
</cp:coreProperties>
</file>